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61EC5" w14:textId="0B66D943" w:rsidR="00DC41E5" w:rsidRDefault="00C366FC">
      <w:pPr>
        <w:rPr>
          <w:b/>
          <w:bCs/>
          <w:sz w:val="32"/>
          <w:szCs w:val="32"/>
        </w:rPr>
      </w:pPr>
      <w:r w:rsidRPr="00C366FC">
        <w:rPr>
          <w:b/>
          <w:bCs/>
          <w:sz w:val="32"/>
          <w:szCs w:val="32"/>
        </w:rPr>
        <w:t>Originální kapesník</w:t>
      </w:r>
    </w:p>
    <w:p w14:paraId="03A9A028" w14:textId="77777777" w:rsidR="00C366FC" w:rsidRPr="00C366FC" w:rsidRDefault="00C366FC">
      <w:pPr>
        <w:rPr>
          <w:b/>
          <w:bCs/>
          <w:sz w:val="32"/>
          <w:szCs w:val="32"/>
        </w:rPr>
      </w:pPr>
    </w:p>
    <w:p w14:paraId="77B9DCE2" w14:textId="3BACF7E9" w:rsidR="00C366FC" w:rsidRDefault="00C366FC" w:rsidP="00C366FC">
      <w:pPr>
        <w:ind w:left="-567"/>
      </w:pPr>
      <w:r>
        <w:rPr>
          <w:noProof/>
        </w:rPr>
        <w:drawing>
          <wp:inline distT="0" distB="0" distL="0" distR="0" wp14:anchorId="777F2F5B" wp14:editId="52F27CDC">
            <wp:extent cx="6474438" cy="1209675"/>
            <wp:effectExtent l="0" t="0" r="317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4961" cy="1211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F8660" w14:textId="544188BC" w:rsidR="00C366FC" w:rsidRDefault="00C366FC" w:rsidP="00C366FC">
      <w:pPr>
        <w:ind w:left="-567"/>
      </w:pPr>
      <w:r>
        <w:rPr>
          <w:noProof/>
        </w:rPr>
        <w:drawing>
          <wp:inline distT="0" distB="0" distL="0" distR="0" wp14:anchorId="2E792250" wp14:editId="46FF8942">
            <wp:extent cx="6473825" cy="4632724"/>
            <wp:effectExtent l="0" t="0" r="317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87559" cy="4642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29936" w14:textId="77777777" w:rsidR="00C366FC" w:rsidRDefault="00C366FC" w:rsidP="00C366FC">
      <w:pPr>
        <w:ind w:left="-567"/>
      </w:pPr>
      <w:bookmarkStart w:id="0" w:name="_Hlk38379460"/>
      <w:r>
        <w:t xml:space="preserve">Zdroj: </w:t>
      </w:r>
      <w:r>
        <w:t xml:space="preserve">Zdroj: </w:t>
      </w:r>
      <w:r w:rsidRPr="0038445F">
        <w:t>KALIČINSKÁ, Eva. </w:t>
      </w:r>
      <w:r w:rsidRPr="0038445F">
        <w:rPr>
          <w:i/>
          <w:iCs/>
        </w:rPr>
        <w:t xml:space="preserve">Výtvarné činnosti s </w:t>
      </w:r>
      <w:proofErr w:type="spellStart"/>
      <w:r w:rsidRPr="0038445F">
        <w:rPr>
          <w:i/>
          <w:iCs/>
        </w:rPr>
        <w:t>pyramidáčkem</w:t>
      </w:r>
      <w:proofErr w:type="spellEnd"/>
      <w:r w:rsidRPr="0038445F">
        <w:t>. Brno: Zdravotní ústav se sídlem v</w:t>
      </w:r>
      <w:r>
        <w:t> </w:t>
      </w:r>
      <w:r w:rsidRPr="0038445F">
        <w:t>Brně za finanční podpory Ministerstva zdravotnictví v rámci PPZ 9276/2006, 2006.</w:t>
      </w:r>
    </w:p>
    <w:bookmarkEnd w:id="0"/>
    <w:p w14:paraId="71277361" w14:textId="585CA88C" w:rsidR="00C366FC" w:rsidRDefault="00C366FC" w:rsidP="00C366FC">
      <w:pPr>
        <w:ind w:left="-567"/>
      </w:pPr>
    </w:p>
    <w:sectPr w:rsidR="00C36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05"/>
    <w:rsid w:val="001846F5"/>
    <w:rsid w:val="001C6DA1"/>
    <w:rsid w:val="00334EE9"/>
    <w:rsid w:val="0038732F"/>
    <w:rsid w:val="00463D05"/>
    <w:rsid w:val="00764B94"/>
    <w:rsid w:val="00830C7F"/>
    <w:rsid w:val="00971342"/>
    <w:rsid w:val="009846B7"/>
    <w:rsid w:val="00AF30B8"/>
    <w:rsid w:val="00BE2287"/>
    <w:rsid w:val="00C366FC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7138"/>
  <w15:chartTrackingRefBased/>
  <w15:docId w15:val="{59FC459F-6472-4F51-8C29-54797C17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2</cp:revision>
  <dcterms:created xsi:type="dcterms:W3CDTF">2020-04-21T14:12:00Z</dcterms:created>
  <dcterms:modified xsi:type="dcterms:W3CDTF">2020-04-21T14:40:00Z</dcterms:modified>
</cp:coreProperties>
</file>